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EE95C" w14:textId="77777777" w:rsidR="00D4278C" w:rsidRPr="00962926" w:rsidRDefault="00D4278C" w:rsidP="00D4278C">
      <w:pPr>
        <w:widowControl w:val="0"/>
        <w:autoSpaceDE w:val="0"/>
        <w:autoSpaceDN w:val="0"/>
        <w:adjustRightInd w:val="0"/>
        <w:rPr>
          <w:rFonts w:ascii="Arial" w:hAnsi="Arial" w:cs="Arial"/>
          <w:u w:val="single"/>
        </w:rPr>
      </w:pPr>
      <w:r>
        <w:rPr>
          <w:rFonts w:ascii="Arial" w:hAnsi="Arial" w:cs="Arial"/>
          <w:b/>
          <w:noProof/>
          <w:u w:val="single"/>
        </w:rPr>
        <w:drawing>
          <wp:anchor distT="0" distB="0" distL="114300" distR="114300" simplePos="0" relativeHeight="251659264" behindDoc="0" locked="0" layoutInCell="1" allowOverlap="1" wp14:anchorId="66D8CD22" wp14:editId="26427F93">
            <wp:simplePos x="0" y="0"/>
            <wp:positionH relativeFrom="column">
              <wp:align>left</wp:align>
            </wp:positionH>
            <wp:positionV relativeFrom="paragraph">
              <wp:posOffset>0</wp:posOffset>
            </wp:positionV>
            <wp:extent cx="1105535" cy="1127125"/>
            <wp:effectExtent l="0" t="0" r="1206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926">
        <w:rPr>
          <w:rFonts w:ascii="Arial" w:hAnsi="Arial" w:cs="Arial"/>
          <w:b/>
          <w:u w:val="single"/>
        </w:rPr>
        <w:t>N</w:t>
      </w:r>
      <w:r>
        <w:rPr>
          <w:rFonts w:ascii="Arial" w:hAnsi="Arial" w:cs="Arial"/>
          <w:u w:val="single"/>
        </w:rPr>
        <w:t xml:space="preserve">ATIONAL </w:t>
      </w:r>
      <w:r w:rsidRPr="002842A4">
        <w:rPr>
          <w:rFonts w:ascii="Arial" w:hAnsi="Arial" w:cs="Arial"/>
          <w:b/>
          <w:u w:val="single"/>
        </w:rPr>
        <w:t>A</w:t>
      </w:r>
      <w:r>
        <w:rPr>
          <w:rFonts w:ascii="Arial" w:hAnsi="Arial" w:cs="Arial"/>
          <w:u w:val="single"/>
        </w:rPr>
        <w:t xml:space="preserve">CTIVE AND </w:t>
      </w:r>
      <w:r w:rsidRPr="00962926">
        <w:rPr>
          <w:rFonts w:ascii="Arial" w:hAnsi="Arial" w:cs="Arial"/>
          <w:b/>
          <w:u w:val="single"/>
        </w:rPr>
        <w:t>R</w:t>
      </w:r>
      <w:r w:rsidRPr="00962926">
        <w:rPr>
          <w:rFonts w:ascii="Arial" w:hAnsi="Arial" w:cs="Arial"/>
          <w:u w:val="single"/>
        </w:rPr>
        <w:t xml:space="preserve">ETIRED </w:t>
      </w:r>
      <w:r w:rsidRPr="00962926">
        <w:rPr>
          <w:rFonts w:ascii="Arial" w:hAnsi="Arial" w:cs="Arial"/>
          <w:b/>
          <w:u w:val="single"/>
        </w:rPr>
        <w:t>F</w:t>
      </w:r>
      <w:r w:rsidRPr="00962926">
        <w:rPr>
          <w:rFonts w:ascii="Arial" w:hAnsi="Arial" w:cs="Arial"/>
          <w:u w:val="single"/>
        </w:rPr>
        <w:t xml:space="preserve">EDERAL </w:t>
      </w:r>
      <w:r w:rsidRPr="00962926">
        <w:rPr>
          <w:rFonts w:ascii="Arial" w:hAnsi="Arial" w:cs="Arial"/>
          <w:b/>
          <w:u w:val="single"/>
        </w:rPr>
        <w:t>E</w:t>
      </w:r>
      <w:r w:rsidRPr="00962926">
        <w:rPr>
          <w:rFonts w:ascii="Arial" w:hAnsi="Arial" w:cs="Arial"/>
          <w:u w:val="single"/>
        </w:rPr>
        <w:t>MPLOYEES</w:t>
      </w:r>
      <w:r>
        <w:rPr>
          <w:rFonts w:ascii="Arial" w:hAnsi="Arial" w:cs="Arial"/>
          <w:u w:val="single"/>
        </w:rPr>
        <w:t xml:space="preserve"> </w:t>
      </w:r>
    </w:p>
    <w:p w14:paraId="081B5C32" w14:textId="77777777" w:rsidR="00D4278C" w:rsidRDefault="00D4278C" w:rsidP="00D4278C">
      <w:pPr>
        <w:widowControl w:val="0"/>
        <w:autoSpaceDE w:val="0"/>
        <w:autoSpaceDN w:val="0"/>
        <w:adjustRightInd w:val="0"/>
        <w:jc w:val="center"/>
        <w:rPr>
          <w:rFonts w:ascii="Arial" w:hAnsi="Arial" w:cs="Arial"/>
          <w:sz w:val="32"/>
          <w:szCs w:val="32"/>
        </w:rPr>
      </w:pPr>
      <w:r w:rsidRPr="00082428">
        <w:rPr>
          <w:rFonts w:ascii="Arial" w:hAnsi="Arial" w:cs="Arial"/>
          <w:sz w:val="32"/>
          <w:szCs w:val="32"/>
        </w:rPr>
        <w:t>MARYLA</w:t>
      </w:r>
      <w:r>
        <w:rPr>
          <w:rFonts w:ascii="Arial" w:hAnsi="Arial" w:cs="Arial"/>
          <w:sz w:val="32"/>
          <w:szCs w:val="32"/>
        </w:rPr>
        <w:t>ND FEDERATION</w:t>
      </w:r>
    </w:p>
    <w:p w14:paraId="1CACA19D" w14:textId="77777777" w:rsidR="00D4278C" w:rsidRDefault="00D4278C" w:rsidP="00D4278C">
      <w:pPr>
        <w:widowControl w:val="0"/>
        <w:autoSpaceDE w:val="0"/>
        <w:autoSpaceDN w:val="0"/>
        <w:adjustRightInd w:val="0"/>
        <w:rPr>
          <w:rFonts w:ascii="Arial" w:hAnsi="Arial" w:cs="Arial"/>
          <w:b/>
          <w:sz w:val="16"/>
          <w:szCs w:val="16"/>
        </w:rPr>
      </w:pPr>
    </w:p>
    <w:p w14:paraId="25C0C766" w14:textId="77777777" w:rsidR="00D4278C" w:rsidRPr="001342B8" w:rsidRDefault="00D4278C" w:rsidP="00D4278C">
      <w:pPr>
        <w:widowControl w:val="0"/>
        <w:autoSpaceDE w:val="0"/>
        <w:autoSpaceDN w:val="0"/>
        <w:adjustRightInd w:val="0"/>
        <w:rPr>
          <w:b/>
          <w:sz w:val="16"/>
          <w:szCs w:val="16"/>
        </w:rPr>
      </w:pPr>
      <w:r>
        <w:rPr>
          <w:rFonts w:ascii="Arial" w:hAnsi="Arial" w:cs="Arial"/>
          <w:b/>
          <w:sz w:val="16"/>
          <w:szCs w:val="16"/>
        </w:rPr>
        <w:t xml:space="preserve">DR. </w:t>
      </w:r>
      <w:r>
        <w:rPr>
          <w:b/>
          <w:sz w:val="16"/>
          <w:szCs w:val="16"/>
        </w:rPr>
        <w:t>GARY ROUNDTREE SR.    DR. SUDHA HALEY          EDWARD REED</w:t>
      </w:r>
      <w:r w:rsidRPr="001342B8">
        <w:rPr>
          <w:b/>
          <w:sz w:val="16"/>
          <w:szCs w:val="16"/>
        </w:rPr>
        <w:t xml:space="preserve">     </w:t>
      </w:r>
      <w:r>
        <w:rPr>
          <w:b/>
          <w:sz w:val="16"/>
          <w:szCs w:val="16"/>
        </w:rPr>
        <w:t xml:space="preserve">      </w:t>
      </w:r>
      <w:r w:rsidRPr="001342B8">
        <w:rPr>
          <w:b/>
          <w:sz w:val="16"/>
          <w:szCs w:val="16"/>
        </w:rPr>
        <w:t>PATRICIA FARMER</w:t>
      </w:r>
    </w:p>
    <w:p w14:paraId="6FAE52D8" w14:textId="77777777" w:rsidR="00D4278C" w:rsidRDefault="00D4278C" w:rsidP="00D4278C">
      <w:pPr>
        <w:widowControl w:val="0"/>
        <w:autoSpaceDE w:val="0"/>
        <w:autoSpaceDN w:val="0"/>
        <w:adjustRightInd w:val="0"/>
        <w:rPr>
          <w:sz w:val="16"/>
          <w:szCs w:val="16"/>
        </w:rPr>
      </w:pPr>
      <w:r>
        <w:rPr>
          <w:b/>
          <w:sz w:val="16"/>
          <w:szCs w:val="16"/>
        </w:rPr>
        <w:t xml:space="preserve">          </w:t>
      </w:r>
      <w:r w:rsidRPr="001342B8">
        <w:rPr>
          <w:sz w:val="16"/>
          <w:szCs w:val="16"/>
        </w:rPr>
        <w:t>PRESIDENT</w:t>
      </w:r>
      <w:r>
        <w:rPr>
          <w:sz w:val="16"/>
          <w:szCs w:val="16"/>
        </w:rPr>
        <w:tab/>
        <w:t xml:space="preserve">                   1</w:t>
      </w:r>
      <w:r w:rsidRPr="001342B8">
        <w:rPr>
          <w:sz w:val="16"/>
          <w:szCs w:val="16"/>
          <w:vertAlign w:val="superscript"/>
        </w:rPr>
        <w:t>st</w:t>
      </w:r>
      <w:r>
        <w:rPr>
          <w:sz w:val="16"/>
          <w:szCs w:val="16"/>
        </w:rPr>
        <w:t xml:space="preserve"> VICE PRESIDENT       2</w:t>
      </w:r>
      <w:r w:rsidRPr="001342B8">
        <w:rPr>
          <w:sz w:val="16"/>
          <w:szCs w:val="16"/>
          <w:vertAlign w:val="superscript"/>
        </w:rPr>
        <w:t>nd</w:t>
      </w:r>
      <w:r>
        <w:rPr>
          <w:sz w:val="16"/>
          <w:szCs w:val="16"/>
        </w:rPr>
        <w:t xml:space="preserve"> VICE PRESIDENT            SECRETARY</w:t>
      </w:r>
    </w:p>
    <w:p w14:paraId="0DAD0A8E" w14:textId="77777777" w:rsidR="00D4278C" w:rsidRDefault="00D4278C" w:rsidP="00D4278C">
      <w:pPr>
        <w:widowControl w:val="0"/>
        <w:autoSpaceDE w:val="0"/>
        <w:autoSpaceDN w:val="0"/>
        <w:adjustRightInd w:val="0"/>
        <w:rPr>
          <w:sz w:val="16"/>
          <w:szCs w:val="16"/>
        </w:rPr>
      </w:pPr>
      <w:r>
        <w:rPr>
          <w:sz w:val="16"/>
          <w:szCs w:val="16"/>
        </w:rPr>
        <w:tab/>
        <w:t xml:space="preserve">                                  LEGISLATIVE DIRECTOR   MEMBERSHIP DIRECTOR</w:t>
      </w:r>
    </w:p>
    <w:p w14:paraId="427A9438" w14:textId="77777777" w:rsidR="00D4278C" w:rsidRDefault="00D4278C" w:rsidP="00D4278C">
      <w:pPr>
        <w:widowControl w:val="0"/>
        <w:autoSpaceDE w:val="0"/>
        <w:autoSpaceDN w:val="0"/>
        <w:adjustRightInd w:val="0"/>
        <w:rPr>
          <w:sz w:val="16"/>
          <w:szCs w:val="16"/>
        </w:rPr>
      </w:pPr>
    </w:p>
    <w:p w14:paraId="73950FBE" w14:textId="77777777" w:rsidR="00D4278C" w:rsidRPr="000E2222" w:rsidRDefault="00D4278C" w:rsidP="00D4278C">
      <w:pPr>
        <w:widowControl w:val="0"/>
        <w:autoSpaceDE w:val="0"/>
        <w:autoSpaceDN w:val="0"/>
        <w:adjustRightInd w:val="0"/>
        <w:rPr>
          <w:b/>
          <w:sz w:val="16"/>
          <w:szCs w:val="16"/>
        </w:rPr>
      </w:pPr>
      <w:r>
        <w:rPr>
          <w:b/>
          <w:sz w:val="16"/>
          <w:szCs w:val="16"/>
        </w:rPr>
        <w:t xml:space="preserve">RICHARD STROMBOTNE     RON BOWERS        </w:t>
      </w:r>
      <w:r w:rsidRPr="000E2222">
        <w:rPr>
          <w:b/>
          <w:sz w:val="16"/>
          <w:szCs w:val="16"/>
        </w:rPr>
        <w:t>TED JENSEN</w:t>
      </w:r>
      <w:r w:rsidRPr="000E2222">
        <w:rPr>
          <w:b/>
          <w:sz w:val="16"/>
          <w:szCs w:val="16"/>
        </w:rPr>
        <w:tab/>
      </w:r>
      <w:r>
        <w:rPr>
          <w:b/>
          <w:sz w:val="16"/>
          <w:szCs w:val="16"/>
        </w:rPr>
        <w:t xml:space="preserve">                   DAN MCGRATH</w:t>
      </w:r>
    </w:p>
    <w:p w14:paraId="3889DF57" w14:textId="77777777" w:rsidR="00D4278C" w:rsidRDefault="00D4278C" w:rsidP="00D4278C">
      <w:pPr>
        <w:widowControl w:val="0"/>
        <w:autoSpaceDE w:val="0"/>
        <w:autoSpaceDN w:val="0"/>
        <w:adjustRightInd w:val="0"/>
        <w:rPr>
          <w:sz w:val="16"/>
          <w:szCs w:val="16"/>
        </w:rPr>
      </w:pPr>
      <w:r w:rsidRPr="00807B05">
        <w:rPr>
          <w:sz w:val="16"/>
          <w:szCs w:val="16"/>
        </w:rPr>
        <w:t xml:space="preserve">         T</w:t>
      </w:r>
      <w:r>
        <w:rPr>
          <w:sz w:val="16"/>
          <w:szCs w:val="16"/>
        </w:rPr>
        <w:t>REASURER</w:t>
      </w:r>
      <w:r>
        <w:rPr>
          <w:sz w:val="16"/>
          <w:szCs w:val="16"/>
        </w:rPr>
        <w:tab/>
        <w:t xml:space="preserve">            PAST PRESIDENT   </w:t>
      </w:r>
      <w:r w:rsidRPr="00807B05">
        <w:rPr>
          <w:sz w:val="16"/>
          <w:szCs w:val="16"/>
        </w:rPr>
        <w:t>PAST PRESIDENT</w:t>
      </w:r>
      <w:r>
        <w:rPr>
          <w:sz w:val="16"/>
          <w:szCs w:val="16"/>
        </w:rPr>
        <w:t xml:space="preserve">     IMMEDIATE PAST PRESIDENT</w:t>
      </w:r>
    </w:p>
    <w:p w14:paraId="1C49D510" w14:textId="77777777" w:rsidR="00D4278C" w:rsidRDefault="00D4278C" w:rsidP="00D4278C">
      <w:pPr>
        <w:widowControl w:val="0"/>
        <w:autoSpaceDE w:val="0"/>
        <w:autoSpaceDN w:val="0"/>
        <w:adjustRightInd w:val="0"/>
        <w:rPr>
          <w:sz w:val="16"/>
          <w:szCs w:val="16"/>
        </w:rPr>
      </w:pPr>
      <w:r>
        <w:rPr>
          <w:sz w:val="16"/>
          <w:szCs w:val="16"/>
        </w:rPr>
        <w:t xml:space="preserve">                                                          </w:t>
      </w:r>
      <w:r w:rsidRPr="00807B05">
        <w:rPr>
          <w:sz w:val="16"/>
          <w:szCs w:val="16"/>
        </w:rPr>
        <w:t xml:space="preserve"> PAST PRESIDENT</w:t>
      </w:r>
    </w:p>
    <w:p w14:paraId="05F64485" w14:textId="684C9F18" w:rsidR="00385653" w:rsidRPr="00201810" w:rsidRDefault="00201810" w:rsidP="00385653">
      <w:pPr>
        <w:rPr>
          <w:rFonts w:ascii="Times New Roman" w:hAnsi="Times New Roman" w:cs="Times New Roman"/>
          <w:sz w:val="20"/>
          <w:szCs w:val="20"/>
        </w:rPr>
      </w:pPr>
      <w:r w:rsidRPr="00201810">
        <w:rPr>
          <w:rFonts w:ascii="Times New Roman" w:hAnsi="Times New Roman" w:cs="Times New Roman"/>
          <w:sz w:val="20"/>
          <w:szCs w:val="20"/>
        </w:rPr>
        <w:t>July 15</w:t>
      </w:r>
      <w:r w:rsidR="00385653" w:rsidRPr="00201810">
        <w:rPr>
          <w:rFonts w:ascii="Times New Roman" w:hAnsi="Times New Roman" w:cs="Times New Roman"/>
          <w:sz w:val="20"/>
          <w:szCs w:val="20"/>
        </w:rPr>
        <w:t>, 2017</w:t>
      </w:r>
      <w:r w:rsidR="00672BE2" w:rsidRPr="00201810">
        <w:rPr>
          <w:rFonts w:ascii="Times New Roman" w:hAnsi="Times New Roman" w:cs="Times New Roman"/>
          <w:sz w:val="20"/>
          <w:szCs w:val="20"/>
        </w:rPr>
        <w:t xml:space="preserve"> </w:t>
      </w:r>
    </w:p>
    <w:p w14:paraId="53AF6620" w14:textId="77777777" w:rsidR="00385653" w:rsidRPr="00201810" w:rsidRDefault="00385653" w:rsidP="00385653">
      <w:pPr>
        <w:rPr>
          <w:rFonts w:ascii="Times New Roman" w:hAnsi="Times New Roman" w:cs="Times New Roman"/>
          <w:sz w:val="20"/>
          <w:szCs w:val="20"/>
        </w:rPr>
      </w:pPr>
    </w:p>
    <w:p w14:paraId="0AEDC23A" w14:textId="77777777" w:rsidR="00385653" w:rsidRPr="00201810" w:rsidRDefault="00385653" w:rsidP="00385653">
      <w:pPr>
        <w:rPr>
          <w:rFonts w:ascii="Times New Roman" w:hAnsi="Times New Roman" w:cs="Times New Roman"/>
          <w:sz w:val="20"/>
          <w:szCs w:val="20"/>
        </w:rPr>
      </w:pPr>
      <w:r w:rsidRPr="00201810">
        <w:rPr>
          <w:rFonts w:ascii="Times New Roman" w:hAnsi="Times New Roman" w:cs="Times New Roman"/>
          <w:sz w:val="20"/>
          <w:szCs w:val="20"/>
        </w:rPr>
        <w:t>The Honorable Larry Hogan, Jr.</w:t>
      </w:r>
    </w:p>
    <w:p w14:paraId="017750DF" w14:textId="5966371A" w:rsidR="00672BE2" w:rsidRPr="00201810" w:rsidRDefault="00672BE2" w:rsidP="00385653">
      <w:pPr>
        <w:rPr>
          <w:rFonts w:ascii="Times New Roman" w:hAnsi="Times New Roman" w:cs="Times New Roman"/>
          <w:sz w:val="20"/>
          <w:szCs w:val="20"/>
        </w:rPr>
      </w:pPr>
      <w:r w:rsidRPr="00201810">
        <w:rPr>
          <w:rFonts w:ascii="Times New Roman" w:hAnsi="Times New Roman" w:cs="Times New Roman"/>
          <w:sz w:val="20"/>
          <w:szCs w:val="20"/>
        </w:rPr>
        <w:t>Office of the Governor</w:t>
      </w:r>
    </w:p>
    <w:p w14:paraId="5E40F46C" w14:textId="70E27CB1" w:rsidR="00385653" w:rsidRPr="00201810" w:rsidRDefault="00184983" w:rsidP="00385653">
      <w:pPr>
        <w:rPr>
          <w:rFonts w:ascii="Times New Roman" w:hAnsi="Times New Roman" w:cs="Times New Roman"/>
          <w:sz w:val="20"/>
          <w:szCs w:val="20"/>
        </w:rPr>
      </w:pPr>
      <w:r w:rsidRPr="00201810">
        <w:rPr>
          <w:rFonts w:ascii="Times New Roman" w:hAnsi="Times New Roman" w:cs="Times New Roman"/>
          <w:sz w:val="20"/>
          <w:szCs w:val="20"/>
        </w:rPr>
        <w:t>100</w:t>
      </w:r>
      <w:r w:rsidR="00385653" w:rsidRPr="00201810">
        <w:rPr>
          <w:rFonts w:ascii="Times New Roman" w:hAnsi="Times New Roman" w:cs="Times New Roman"/>
          <w:sz w:val="20"/>
          <w:szCs w:val="20"/>
        </w:rPr>
        <w:t xml:space="preserve"> State Circle</w:t>
      </w:r>
    </w:p>
    <w:p w14:paraId="7CEDCCC4" w14:textId="74AC7031" w:rsidR="00385653" w:rsidRPr="00201810" w:rsidRDefault="00385653" w:rsidP="00385653">
      <w:pPr>
        <w:rPr>
          <w:rFonts w:ascii="Times New Roman" w:hAnsi="Times New Roman" w:cs="Times New Roman"/>
          <w:sz w:val="20"/>
          <w:szCs w:val="20"/>
        </w:rPr>
      </w:pPr>
      <w:r w:rsidRPr="00201810">
        <w:rPr>
          <w:rFonts w:ascii="Times New Roman" w:hAnsi="Times New Roman" w:cs="Times New Roman"/>
          <w:sz w:val="20"/>
          <w:szCs w:val="20"/>
        </w:rPr>
        <w:t>Annapolis, MD</w:t>
      </w:r>
      <w:r w:rsidR="00184983" w:rsidRPr="00201810">
        <w:rPr>
          <w:rFonts w:ascii="Times New Roman" w:hAnsi="Times New Roman" w:cs="Times New Roman"/>
          <w:sz w:val="20"/>
          <w:szCs w:val="20"/>
        </w:rPr>
        <w:t xml:space="preserve"> 21401</w:t>
      </w:r>
    </w:p>
    <w:p w14:paraId="49D56CDE" w14:textId="77777777" w:rsidR="00385653" w:rsidRPr="00201810" w:rsidRDefault="00385653" w:rsidP="00385653">
      <w:pPr>
        <w:rPr>
          <w:rFonts w:ascii="Times New Roman" w:hAnsi="Times New Roman" w:cs="Times New Roman"/>
          <w:sz w:val="20"/>
          <w:szCs w:val="20"/>
        </w:rPr>
      </w:pPr>
    </w:p>
    <w:p w14:paraId="1BBE6F9F" w14:textId="77777777" w:rsidR="00385653" w:rsidRPr="00201810" w:rsidRDefault="00385653" w:rsidP="00385653">
      <w:pPr>
        <w:rPr>
          <w:rFonts w:ascii="Times New Roman" w:hAnsi="Times New Roman" w:cs="Times New Roman"/>
          <w:sz w:val="20"/>
          <w:szCs w:val="20"/>
        </w:rPr>
      </w:pPr>
      <w:r w:rsidRPr="00201810">
        <w:rPr>
          <w:rFonts w:ascii="Times New Roman" w:hAnsi="Times New Roman" w:cs="Times New Roman"/>
          <w:sz w:val="20"/>
          <w:szCs w:val="20"/>
        </w:rPr>
        <w:t>Dear Governor Hogan:</w:t>
      </w:r>
    </w:p>
    <w:p w14:paraId="73CCDA9C" w14:textId="77777777" w:rsidR="00385653" w:rsidRPr="00201810" w:rsidRDefault="00385653" w:rsidP="00385653">
      <w:pPr>
        <w:rPr>
          <w:rFonts w:ascii="Times New Roman" w:hAnsi="Times New Roman" w:cs="Times New Roman"/>
          <w:sz w:val="20"/>
          <w:szCs w:val="20"/>
        </w:rPr>
      </w:pPr>
    </w:p>
    <w:p w14:paraId="6EAC77CD" w14:textId="7D0FFCA3" w:rsidR="0063691F" w:rsidRPr="00201810" w:rsidRDefault="0063691F" w:rsidP="00161121">
      <w:pPr>
        <w:rPr>
          <w:rFonts w:ascii="Times New Roman" w:hAnsi="Times New Roman" w:cs="Times New Roman"/>
          <w:sz w:val="20"/>
          <w:szCs w:val="20"/>
        </w:rPr>
      </w:pPr>
      <w:r w:rsidRPr="00201810">
        <w:rPr>
          <w:rFonts w:ascii="Times New Roman" w:hAnsi="Times New Roman" w:cs="Times New Roman"/>
          <w:sz w:val="20"/>
          <w:szCs w:val="20"/>
        </w:rPr>
        <w:t xml:space="preserve">The Maryland Federation of the National Active and Retired Federal Employees Association (NARFE) advocates for the interests of more than 300,000 current and retired federal employees in Maryland. Moreover, we advocate for the well being of the more than </w:t>
      </w:r>
      <w:r w:rsidRPr="00201810">
        <w:rPr>
          <w:rFonts w:ascii="Times New Roman" w:hAnsi="Times New Roman" w:cs="Times New Roman"/>
          <w:b/>
          <w:sz w:val="20"/>
          <w:szCs w:val="20"/>
        </w:rPr>
        <w:t>800,000 seniors</w:t>
      </w:r>
      <w:r w:rsidRPr="00201810">
        <w:rPr>
          <w:rFonts w:ascii="Times New Roman" w:hAnsi="Times New Roman" w:cs="Times New Roman"/>
          <w:sz w:val="20"/>
          <w:szCs w:val="20"/>
        </w:rPr>
        <w:t xml:space="preserve"> in Maryland.</w:t>
      </w:r>
    </w:p>
    <w:p w14:paraId="578C1826" w14:textId="77777777" w:rsidR="00A22425" w:rsidRPr="00201810" w:rsidRDefault="00A22425" w:rsidP="00161121">
      <w:pPr>
        <w:rPr>
          <w:rFonts w:ascii="Times New Roman" w:hAnsi="Times New Roman" w:cs="Times New Roman"/>
          <w:sz w:val="20"/>
          <w:szCs w:val="20"/>
        </w:rPr>
      </w:pPr>
    </w:p>
    <w:p w14:paraId="697CE3A3" w14:textId="0FB5C202" w:rsidR="0063691F" w:rsidRPr="00201810" w:rsidRDefault="0063691F" w:rsidP="00161121">
      <w:pPr>
        <w:rPr>
          <w:rFonts w:ascii="Times New Roman" w:hAnsi="Times New Roman" w:cs="Times New Roman"/>
          <w:sz w:val="20"/>
          <w:szCs w:val="20"/>
        </w:rPr>
      </w:pPr>
      <w:r w:rsidRPr="00201810">
        <w:rPr>
          <w:rFonts w:ascii="Times New Roman" w:hAnsi="Times New Roman" w:cs="Times New Roman"/>
          <w:sz w:val="20"/>
          <w:szCs w:val="20"/>
        </w:rPr>
        <w:t xml:space="preserve">We greatly appreciated and fully supported </w:t>
      </w:r>
      <w:r w:rsidR="00A02681" w:rsidRPr="00201810">
        <w:rPr>
          <w:rFonts w:ascii="Times New Roman" w:hAnsi="Times New Roman" w:cs="Times New Roman"/>
          <w:sz w:val="20"/>
          <w:szCs w:val="20"/>
        </w:rPr>
        <w:t xml:space="preserve">you in </w:t>
      </w:r>
      <w:r w:rsidRPr="00201810">
        <w:rPr>
          <w:rFonts w:ascii="Times New Roman" w:hAnsi="Times New Roman" w:cs="Times New Roman"/>
          <w:sz w:val="20"/>
          <w:szCs w:val="20"/>
        </w:rPr>
        <w:t>your past efforts to bring some much needed tax relief to Maryland's senior population. The bill you submitted in the 2016 legislative session would have increased the amount of the additional exemption allowed under the pers</w:t>
      </w:r>
      <w:r w:rsidR="00A22425" w:rsidRPr="00201810">
        <w:rPr>
          <w:rFonts w:ascii="Times New Roman" w:hAnsi="Times New Roman" w:cs="Times New Roman"/>
          <w:sz w:val="20"/>
          <w:szCs w:val="20"/>
        </w:rPr>
        <w:t xml:space="preserve">onal income tax for individuals, </w:t>
      </w:r>
      <w:r w:rsidRPr="00201810">
        <w:rPr>
          <w:rFonts w:ascii="Times New Roman" w:hAnsi="Times New Roman" w:cs="Times New Roman"/>
          <w:sz w:val="20"/>
          <w:szCs w:val="20"/>
        </w:rPr>
        <w:t>age 65 or older</w:t>
      </w:r>
      <w:r w:rsidR="00A22425" w:rsidRPr="00201810">
        <w:rPr>
          <w:rFonts w:ascii="Times New Roman" w:hAnsi="Times New Roman" w:cs="Times New Roman"/>
          <w:sz w:val="20"/>
          <w:szCs w:val="20"/>
        </w:rPr>
        <w:t>,</w:t>
      </w:r>
      <w:r w:rsidRPr="00201810">
        <w:rPr>
          <w:rFonts w:ascii="Times New Roman" w:hAnsi="Times New Roman" w:cs="Times New Roman"/>
          <w:sz w:val="20"/>
          <w:szCs w:val="20"/>
        </w:rPr>
        <w:t xml:space="preserve"> from $1,000 t</w:t>
      </w:r>
      <w:r w:rsidR="00A22425" w:rsidRPr="00201810">
        <w:rPr>
          <w:rFonts w:ascii="Times New Roman" w:hAnsi="Times New Roman" w:cs="Times New Roman"/>
          <w:sz w:val="20"/>
          <w:szCs w:val="20"/>
        </w:rPr>
        <w:t>o $5,000, phased in over a four-</w:t>
      </w:r>
      <w:r w:rsidRPr="00201810">
        <w:rPr>
          <w:rFonts w:ascii="Times New Roman" w:hAnsi="Times New Roman" w:cs="Times New Roman"/>
          <w:sz w:val="20"/>
          <w:szCs w:val="20"/>
        </w:rPr>
        <w:t>year period. Almost every individual taxpayer would see an increase in income by about the same amount. Notably, both the House of Delegates and the Senate passed bills to reduce taxes on seniors, albeit in different forms</w:t>
      </w:r>
      <w:r w:rsidR="000136D7">
        <w:rPr>
          <w:rFonts w:ascii="Times New Roman" w:hAnsi="Times New Roman" w:cs="Times New Roman"/>
          <w:sz w:val="20"/>
          <w:szCs w:val="20"/>
        </w:rPr>
        <w:t>, which</w:t>
      </w:r>
      <w:r w:rsidRPr="00201810">
        <w:rPr>
          <w:rFonts w:ascii="Times New Roman" w:hAnsi="Times New Roman" w:cs="Times New Roman"/>
          <w:sz w:val="20"/>
          <w:szCs w:val="20"/>
        </w:rPr>
        <w:t xml:space="preserve"> could not be compromised before adjournment. We were disappointed when your bill was not reintrod</w:t>
      </w:r>
      <w:r w:rsidR="00201810">
        <w:rPr>
          <w:rFonts w:ascii="Times New Roman" w:hAnsi="Times New Roman" w:cs="Times New Roman"/>
          <w:sz w:val="20"/>
          <w:szCs w:val="20"/>
        </w:rPr>
        <w:t>uced during the 2017</w:t>
      </w:r>
      <w:r w:rsidRPr="00201810">
        <w:rPr>
          <w:rFonts w:ascii="Times New Roman" w:hAnsi="Times New Roman" w:cs="Times New Roman"/>
          <w:sz w:val="20"/>
          <w:szCs w:val="20"/>
        </w:rPr>
        <w:t xml:space="preserve"> session.</w:t>
      </w:r>
    </w:p>
    <w:p w14:paraId="441B9AC6" w14:textId="77777777" w:rsidR="00161121" w:rsidRPr="00201810" w:rsidRDefault="00161121" w:rsidP="00161121">
      <w:pPr>
        <w:rPr>
          <w:rFonts w:ascii="Times New Roman" w:hAnsi="Times New Roman" w:cs="Times New Roman"/>
          <w:sz w:val="20"/>
          <w:szCs w:val="20"/>
        </w:rPr>
      </w:pPr>
    </w:p>
    <w:p w14:paraId="7735E144" w14:textId="4A634DD8" w:rsidR="0063691F" w:rsidRPr="00201810" w:rsidRDefault="0063691F" w:rsidP="00161121">
      <w:pPr>
        <w:rPr>
          <w:rFonts w:ascii="Times New Roman" w:hAnsi="Times New Roman" w:cs="Times New Roman"/>
          <w:sz w:val="20"/>
          <w:szCs w:val="20"/>
        </w:rPr>
      </w:pPr>
      <w:r w:rsidRPr="00201810">
        <w:rPr>
          <w:rFonts w:ascii="Times New Roman" w:hAnsi="Times New Roman" w:cs="Times New Roman"/>
          <w:sz w:val="20"/>
          <w:szCs w:val="20"/>
        </w:rPr>
        <w:t>Seniors contribute to Maryland's overall economy in many ways, including extensive volunteer work. In addition, seniors have a tendency to spend any additional income since for them the future is now. Your D</w:t>
      </w:r>
      <w:r w:rsidR="00A02681" w:rsidRPr="00201810">
        <w:rPr>
          <w:rFonts w:ascii="Times New Roman" w:hAnsi="Times New Roman" w:cs="Times New Roman"/>
          <w:sz w:val="20"/>
          <w:szCs w:val="20"/>
        </w:rPr>
        <w:t xml:space="preserve">epartment of </w:t>
      </w:r>
      <w:r w:rsidRPr="00201810">
        <w:rPr>
          <w:rFonts w:ascii="Times New Roman" w:hAnsi="Times New Roman" w:cs="Times New Roman"/>
          <w:sz w:val="20"/>
          <w:szCs w:val="20"/>
        </w:rPr>
        <w:t>B</w:t>
      </w:r>
      <w:r w:rsidR="00A02681" w:rsidRPr="00201810">
        <w:rPr>
          <w:rFonts w:ascii="Times New Roman" w:hAnsi="Times New Roman" w:cs="Times New Roman"/>
          <w:sz w:val="20"/>
          <w:szCs w:val="20"/>
        </w:rPr>
        <w:t xml:space="preserve">udget and </w:t>
      </w:r>
      <w:r w:rsidRPr="00201810">
        <w:rPr>
          <w:rFonts w:ascii="Times New Roman" w:hAnsi="Times New Roman" w:cs="Times New Roman"/>
          <w:sz w:val="20"/>
          <w:szCs w:val="20"/>
        </w:rPr>
        <w:t>M</w:t>
      </w:r>
      <w:r w:rsidR="00A02681" w:rsidRPr="00201810">
        <w:rPr>
          <w:rFonts w:ascii="Times New Roman" w:hAnsi="Times New Roman" w:cs="Times New Roman"/>
          <w:sz w:val="20"/>
          <w:szCs w:val="20"/>
        </w:rPr>
        <w:t>anagement</w:t>
      </w:r>
      <w:r w:rsidRPr="00201810">
        <w:rPr>
          <w:rFonts w:ascii="Times New Roman" w:hAnsi="Times New Roman" w:cs="Times New Roman"/>
          <w:sz w:val="20"/>
          <w:szCs w:val="20"/>
        </w:rPr>
        <w:t xml:space="preserve"> noted that those small business</w:t>
      </w:r>
      <w:r w:rsidR="00161121" w:rsidRPr="00201810">
        <w:rPr>
          <w:rFonts w:ascii="Times New Roman" w:hAnsi="Times New Roman" w:cs="Times New Roman"/>
          <w:sz w:val="20"/>
          <w:szCs w:val="20"/>
        </w:rPr>
        <w:t>es in Maryland</w:t>
      </w:r>
      <w:r w:rsidRPr="00201810">
        <w:rPr>
          <w:rFonts w:ascii="Times New Roman" w:hAnsi="Times New Roman" w:cs="Times New Roman"/>
          <w:sz w:val="20"/>
          <w:szCs w:val="20"/>
        </w:rPr>
        <w:t xml:space="preserve"> that are patronized by seniors with their additional income would be positively impacted by your proposed increase in the senior exemption. In addition to the benefit that spending, in general, provides to the overall economy, this spending has the added benefit of generating additional state sales tax revenue. </w:t>
      </w:r>
    </w:p>
    <w:p w14:paraId="0840032F" w14:textId="77777777" w:rsidR="00161121" w:rsidRPr="00201810" w:rsidRDefault="00161121" w:rsidP="00161121">
      <w:pPr>
        <w:rPr>
          <w:rFonts w:ascii="Georgia" w:hAnsi="Georgia" w:cs="Georgia"/>
          <w:sz w:val="20"/>
          <w:szCs w:val="20"/>
        </w:rPr>
      </w:pPr>
    </w:p>
    <w:p w14:paraId="690FF3F9" w14:textId="1AC6D7F3" w:rsidR="0063691F" w:rsidRPr="00201810" w:rsidRDefault="0063691F" w:rsidP="0063691F">
      <w:pPr>
        <w:jc w:val="both"/>
        <w:rPr>
          <w:rFonts w:ascii="Times New Roman" w:hAnsi="Times New Roman" w:cs="Times New Roman"/>
          <w:sz w:val="20"/>
          <w:szCs w:val="20"/>
        </w:rPr>
      </w:pPr>
      <w:r w:rsidRPr="00201810">
        <w:rPr>
          <w:rFonts w:ascii="Times New Roman" w:hAnsi="Times New Roman" w:cs="Times New Roman"/>
          <w:sz w:val="20"/>
          <w:szCs w:val="20"/>
        </w:rPr>
        <w:t>I write this letter to let you know that NARFE will continue to support any efforts to bring tax relief to seniors and retirees and we will advocate on behalf of any legislation you move forward to achieve this aim. I suggest that we meet to discuss this matter and how it might be done in a most effective way. My contact information is listed below.</w:t>
      </w:r>
    </w:p>
    <w:p w14:paraId="59574FC1" w14:textId="77777777" w:rsidR="00161121" w:rsidRPr="00201810" w:rsidRDefault="00161121" w:rsidP="0063691F">
      <w:pPr>
        <w:jc w:val="both"/>
        <w:rPr>
          <w:rFonts w:ascii="Times New Roman" w:hAnsi="Times New Roman" w:cs="Times New Roman"/>
          <w:sz w:val="20"/>
          <w:szCs w:val="20"/>
        </w:rPr>
      </w:pPr>
    </w:p>
    <w:p w14:paraId="240F847B" w14:textId="059B8E16" w:rsidR="0063691F" w:rsidRPr="00201810" w:rsidRDefault="0063691F" w:rsidP="0063691F">
      <w:pPr>
        <w:rPr>
          <w:rFonts w:ascii="Times New Roman" w:hAnsi="Times New Roman" w:cs="Times New Roman"/>
          <w:sz w:val="20"/>
          <w:szCs w:val="20"/>
        </w:rPr>
      </w:pPr>
      <w:r w:rsidRPr="00201810">
        <w:rPr>
          <w:rFonts w:ascii="Times New Roman" w:hAnsi="Times New Roman" w:cs="Times New Roman"/>
          <w:sz w:val="20"/>
          <w:szCs w:val="20"/>
        </w:rPr>
        <w:t>Thank you for your consideration.</w:t>
      </w:r>
    </w:p>
    <w:p w14:paraId="22CC9A98" w14:textId="6FF72BAB" w:rsidR="00385653" w:rsidRPr="00201810" w:rsidRDefault="00385653" w:rsidP="00385653">
      <w:pPr>
        <w:rPr>
          <w:rFonts w:ascii="Times New Roman" w:hAnsi="Times New Roman" w:cs="Times New Roman"/>
          <w:sz w:val="20"/>
          <w:szCs w:val="20"/>
        </w:rPr>
      </w:pPr>
    </w:p>
    <w:p w14:paraId="1E537863" w14:textId="77777777" w:rsidR="00385653" w:rsidRPr="00201810" w:rsidRDefault="00385653" w:rsidP="00385653">
      <w:pPr>
        <w:rPr>
          <w:rFonts w:ascii="Times New Roman" w:hAnsi="Times New Roman" w:cs="Times New Roman"/>
          <w:sz w:val="20"/>
          <w:szCs w:val="20"/>
        </w:rPr>
      </w:pPr>
      <w:r w:rsidRPr="00201810">
        <w:rPr>
          <w:rFonts w:ascii="Times New Roman" w:hAnsi="Times New Roman" w:cs="Times New Roman"/>
          <w:sz w:val="20"/>
          <w:szCs w:val="20"/>
        </w:rPr>
        <w:t xml:space="preserve">Sincerely, </w:t>
      </w:r>
    </w:p>
    <w:p w14:paraId="033E3D2B" w14:textId="77777777" w:rsidR="00385653" w:rsidRPr="00201810" w:rsidRDefault="00385653" w:rsidP="00385653">
      <w:pPr>
        <w:rPr>
          <w:rFonts w:ascii="Times New Roman" w:hAnsi="Times New Roman" w:cs="Times New Roman"/>
          <w:sz w:val="20"/>
          <w:szCs w:val="20"/>
        </w:rPr>
      </w:pPr>
    </w:p>
    <w:p w14:paraId="05BD4DE0" w14:textId="7CFE6EFE" w:rsidR="00385653" w:rsidRPr="00201810" w:rsidRDefault="00F31C79" w:rsidP="00385653">
      <w:pPr>
        <w:rPr>
          <w:rFonts w:ascii="Lucida Handwriting" w:hAnsi="Lucida Handwriting" w:cs="Times New Roman"/>
          <w:sz w:val="20"/>
          <w:szCs w:val="20"/>
        </w:rPr>
      </w:pPr>
      <w:r w:rsidRPr="00201810">
        <w:rPr>
          <w:rFonts w:ascii="Lucida Handwriting" w:hAnsi="Lucida Handwriting" w:cs="Times New Roman"/>
          <w:sz w:val="20"/>
          <w:szCs w:val="20"/>
        </w:rPr>
        <w:t xml:space="preserve">Dr. Gary Roundtree, </w:t>
      </w:r>
      <w:r w:rsidR="00385653" w:rsidRPr="00201810">
        <w:rPr>
          <w:rFonts w:ascii="Lucida Handwriting" w:hAnsi="Lucida Handwriting" w:cs="Times New Roman"/>
          <w:sz w:val="20"/>
          <w:szCs w:val="20"/>
        </w:rPr>
        <w:t>Sr.</w:t>
      </w:r>
    </w:p>
    <w:p w14:paraId="10F32CD4" w14:textId="77777777" w:rsidR="00385653" w:rsidRPr="00201810" w:rsidRDefault="00385653" w:rsidP="00385653">
      <w:pPr>
        <w:rPr>
          <w:rFonts w:ascii="Times New Roman" w:hAnsi="Times New Roman" w:cs="Times New Roman"/>
          <w:sz w:val="20"/>
          <w:szCs w:val="20"/>
        </w:rPr>
      </w:pPr>
      <w:r w:rsidRPr="00201810">
        <w:rPr>
          <w:rFonts w:ascii="Times New Roman" w:hAnsi="Times New Roman" w:cs="Times New Roman"/>
          <w:sz w:val="20"/>
          <w:szCs w:val="20"/>
        </w:rPr>
        <w:t>Dr. Gary Roundtree, Sr.</w:t>
      </w:r>
    </w:p>
    <w:p w14:paraId="5C0B75C4" w14:textId="77777777" w:rsidR="00385653" w:rsidRPr="00201810" w:rsidRDefault="00385653" w:rsidP="00385653">
      <w:pPr>
        <w:rPr>
          <w:rFonts w:ascii="Times New Roman" w:hAnsi="Times New Roman" w:cs="Times New Roman"/>
          <w:sz w:val="20"/>
          <w:szCs w:val="20"/>
        </w:rPr>
      </w:pPr>
      <w:r w:rsidRPr="00201810">
        <w:rPr>
          <w:rFonts w:ascii="Times New Roman" w:hAnsi="Times New Roman" w:cs="Times New Roman"/>
          <w:sz w:val="20"/>
          <w:szCs w:val="20"/>
        </w:rPr>
        <w:t>President, Maryland Federation of NARFE</w:t>
      </w:r>
    </w:p>
    <w:p w14:paraId="79A15A26" w14:textId="77777777" w:rsidR="00543EF1" w:rsidRPr="00201810" w:rsidRDefault="00543EF1" w:rsidP="00543EF1">
      <w:pPr>
        <w:rPr>
          <w:rFonts w:ascii="Times New Roman" w:hAnsi="Times New Roman" w:cs="Times New Roman"/>
          <w:sz w:val="20"/>
          <w:szCs w:val="20"/>
        </w:rPr>
      </w:pPr>
      <w:r w:rsidRPr="00201810">
        <w:rPr>
          <w:rFonts w:ascii="Times New Roman" w:hAnsi="Times New Roman" w:cs="Times New Roman"/>
          <w:sz w:val="20"/>
          <w:szCs w:val="20"/>
        </w:rPr>
        <w:t>2002 Englewood Ave.</w:t>
      </w:r>
    </w:p>
    <w:p w14:paraId="2D8DEAC3" w14:textId="6CDDC1AB" w:rsidR="00543EF1" w:rsidRPr="00201810" w:rsidRDefault="00543EF1" w:rsidP="00385653">
      <w:pPr>
        <w:rPr>
          <w:rFonts w:ascii="Times New Roman" w:hAnsi="Times New Roman" w:cs="Times New Roman"/>
          <w:sz w:val="20"/>
          <w:szCs w:val="20"/>
        </w:rPr>
      </w:pPr>
      <w:r w:rsidRPr="00201810">
        <w:rPr>
          <w:rFonts w:ascii="Times New Roman" w:hAnsi="Times New Roman" w:cs="Times New Roman"/>
          <w:sz w:val="20"/>
          <w:szCs w:val="20"/>
        </w:rPr>
        <w:t>Gwynn Oak, MD 21207</w:t>
      </w:r>
    </w:p>
    <w:p w14:paraId="3EB1B53F" w14:textId="331A5FAF" w:rsidR="00385653" w:rsidRPr="00201810" w:rsidRDefault="00F31C79" w:rsidP="00385653">
      <w:pPr>
        <w:rPr>
          <w:rFonts w:ascii="Times New Roman" w:hAnsi="Times New Roman" w:cs="Times New Roman"/>
          <w:sz w:val="20"/>
          <w:szCs w:val="20"/>
        </w:rPr>
      </w:pPr>
      <w:r w:rsidRPr="00201810">
        <w:rPr>
          <w:rFonts w:ascii="Times New Roman" w:hAnsi="Times New Roman" w:cs="Times New Roman"/>
          <w:sz w:val="20"/>
          <w:szCs w:val="20"/>
        </w:rPr>
        <w:t>410-</w:t>
      </w:r>
      <w:r w:rsidR="0071659B">
        <w:rPr>
          <w:rFonts w:ascii="Times New Roman" w:hAnsi="Times New Roman" w:cs="Times New Roman"/>
          <w:sz w:val="20"/>
          <w:szCs w:val="20"/>
        </w:rPr>
        <w:t>277-8750</w:t>
      </w:r>
      <w:r w:rsidRPr="00201810">
        <w:rPr>
          <w:rFonts w:ascii="Times New Roman" w:hAnsi="Times New Roman" w:cs="Times New Roman"/>
          <w:sz w:val="20"/>
          <w:szCs w:val="20"/>
        </w:rPr>
        <w:t xml:space="preserve"> home </w:t>
      </w:r>
      <w:r w:rsidR="00385653" w:rsidRPr="00201810">
        <w:rPr>
          <w:rFonts w:ascii="Times New Roman" w:hAnsi="Times New Roman" w:cs="Times New Roman"/>
          <w:sz w:val="20"/>
          <w:szCs w:val="20"/>
        </w:rPr>
        <w:t>/</w:t>
      </w:r>
      <w:r w:rsidRPr="00201810">
        <w:rPr>
          <w:rFonts w:ascii="Times New Roman" w:hAnsi="Times New Roman" w:cs="Times New Roman"/>
          <w:sz w:val="20"/>
          <w:szCs w:val="20"/>
        </w:rPr>
        <w:t xml:space="preserve"> 443-</w:t>
      </w:r>
      <w:r w:rsidR="00385653" w:rsidRPr="00201810">
        <w:rPr>
          <w:rFonts w:ascii="Times New Roman" w:hAnsi="Times New Roman" w:cs="Times New Roman"/>
          <w:sz w:val="20"/>
          <w:szCs w:val="20"/>
        </w:rPr>
        <w:t>929-7045 cell</w:t>
      </w:r>
    </w:p>
    <w:p w14:paraId="428311F2" w14:textId="7AEAAB82" w:rsidR="00385653" w:rsidRDefault="00385653" w:rsidP="00385653">
      <w:pPr>
        <w:rPr>
          <w:rStyle w:val="Hyperlink"/>
          <w:rFonts w:ascii="Times New Roman" w:hAnsi="Times New Roman" w:cs="Times New Roman"/>
          <w:sz w:val="20"/>
          <w:szCs w:val="20"/>
        </w:rPr>
      </w:pPr>
      <w:r w:rsidRPr="002E43CE">
        <w:rPr>
          <w:rFonts w:ascii="Times New Roman" w:hAnsi="Times New Roman" w:cs="Times New Roman"/>
          <w:sz w:val="20"/>
          <w:szCs w:val="20"/>
        </w:rPr>
        <w:t>groundtreesr@hotmail.com</w:t>
      </w:r>
      <w:bookmarkStart w:id="0" w:name="_GoBack"/>
      <w:bookmarkEnd w:id="0"/>
    </w:p>
    <w:p w14:paraId="70AD2B3A" w14:textId="77777777" w:rsidR="00201810" w:rsidRPr="00201810" w:rsidRDefault="00201810" w:rsidP="00385653">
      <w:pPr>
        <w:rPr>
          <w:rFonts w:ascii="Times New Roman" w:hAnsi="Times New Roman" w:cs="Times New Roman"/>
          <w:sz w:val="20"/>
          <w:szCs w:val="20"/>
        </w:rPr>
      </w:pPr>
    </w:p>
    <w:p w14:paraId="543AAFBF" w14:textId="3F39B5AD" w:rsidR="00D4278C" w:rsidRPr="00201810" w:rsidRDefault="00F31C79" w:rsidP="00201810">
      <w:pPr>
        <w:rPr>
          <w:rFonts w:ascii="Times New Roman" w:hAnsi="Times New Roman" w:cs="Times New Roman"/>
          <w:sz w:val="20"/>
          <w:szCs w:val="20"/>
        </w:rPr>
      </w:pPr>
      <w:r w:rsidRPr="00201810">
        <w:rPr>
          <w:rFonts w:ascii="Times New Roman" w:hAnsi="Times New Roman" w:cs="Times New Roman"/>
          <w:sz w:val="20"/>
          <w:szCs w:val="20"/>
        </w:rPr>
        <w:t>cc:</w:t>
      </w:r>
      <w:r w:rsidR="00385653" w:rsidRPr="00201810">
        <w:rPr>
          <w:rFonts w:ascii="Times New Roman" w:hAnsi="Times New Roman" w:cs="Times New Roman"/>
          <w:sz w:val="20"/>
          <w:szCs w:val="20"/>
        </w:rPr>
        <w:t xml:space="preserve"> </w:t>
      </w:r>
      <w:r w:rsidR="000136D7">
        <w:rPr>
          <w:rFonts w:ascii="Times New Roman" w:hAnsi="Times New Roman" w:cs="Times New Roman"/>
          <w:sz w:val="20"/>
          <w:szCs w:val="20"/>
        </w:rPr>
        <w:t xml:space="preserve">Sent to the Office of </w:t>
      </w:r>
      <w:r w:rsidR="00385653" w:rsidRPr="00201810">
        <w:rPr>
          <w:rFonts w:ascii="Times New Roman" w:hAnsi="Times New Roman" w:cs="Times New Roman"/>
          <w:sz w:val="20"/>
          <w:szCs w:val="20"/>
        </w:rPr>
        <w:t>Lt.</w:t>
      </w:r>
      <w:r w:rsidRPr="00201810">
        <w:rPr>
          <w:rFonts w:ascii="Times New Roman" w:hAnsi="Times New Roman" w:cs="Times New Roman"/>
          <w:sz w:val="20"/>
          <w:szCs w:val="20"/>
        </w:rPr>
        <w:t xml:space="preserve"> </w:t>
      </w:r>
      <w:r w:rsidR="00385653" w:rsidRPr="00201810">
        <w:rPr>
          <w:rFonts w:ascii="Times New Roman" w:hAnsi="Times New Roman" w:cs="Times New Roman"/>
          <w:sz w:val="20"/>
          <w:szCs w:val="20"/>
        </w:rPr>
        <w:t xml:space="preserve">Governor Boyd </w:t>
      </w:r>
      <w:r w:rsidRPr="00201810">
        <w:rPr>
          <w:rFonts w:ascii="Times New Roman" w:hAnsi="Times New Roman" w:cs="Times New Roman"/>
          <w:sz w:val="20"/>
          <w:szCs w:val="20"/>
        </w:rPr>
        <w:t xml:space="preserve">K. </w:t>
      </w:r>
      <w:r w:rsidR="00385653" w:rsidRPr="00201810">
        <w:rPr>
          <w:rFonts w:ascii="Times New Roman" w:hAnsi="Times New Roman" w:cs="Times New Roman"/>
          <w:sz w:val="20"/>
          <w:szCs w:val="20"/>
        </w:rPr>
        <w:t>Ru</w:t>
      </w:r>
      <w:r w:rsidR="00385653" w:rsidRPr="00201810">
        <w:rPr>
          <w:rFonts w:ascii="Times New Roman" w:hAnsi="Times New Roman" w:cs="Times New Roman"/>
          <w:sz w:val="22"/>
          <w:szCs w:val="22"/>
        </w:rPr>
        <w:t>therfo</w:t>
      </w:r>
      <w:r w:rsidR="00385653" w:rsidRPr="008461E9">
        <w:rPr>
          <w:rFonts w:ascii="Times New Roman" w:hAnsi="Times New Roman" w:cs="Times New Roman"/>
          <w:sz w:val="20"/>
          <w:szCs w:val="20"/>
        </w:rPr>
        <w:t>rd</w:t>
      </w:r>
    </w:p>
    <w:sectPr w:rsidR="00D4278C" w:rsidRPr="00201810" w:rsidSect="00787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C"/>
    <w:rsid w:val="000136D7"/>
    <w:rsid w:val="000F3F08"/>
    <w:rsid w:val="00142187"/>
    <w:rsid w:val="00161121"/>
    <w:rsid w:val="00184983"/>
    <w:rsid w:val="00201810"/>
    <w:rsid w:val="002E43CE"/>
    <w:rsid w:val="00361A11"/>
    <w:rsid w:val="00385653"/>
    <w:rsid w:val="00543EF1"/>
    <w:rsid w:val="0063691F"/>
    <w:rsid w:val="00672BE2"/>
    <w:rsid w:val="00712DEE"/>
    <w:rsid w:val="0071659B"/>
    <w:rsid w:val="00753499"/>
    <w:rsid w:val="00773EEE"/>
    <w:rsid w:val="007870EE"/>
    <w:rsid w:val="007B7C4D"/>
    <w:rsid w:val="008461E9"/>
    <w:rsid w:val="0085655A"/>
    <w:rsid w:val="00901E1F"/>
    <w:rsid w:val="009906A1"/>
    <w:rsid w:val="009D7051"/>
    <w:rsid w:val="009E16BE"/>
    <w:rsid w:val="00A02681"/>
    <w:rsid w:val="00A22425"/>
    <w:rsid w:val="00B16FCA"/>
    <w:rsid w:val="00CF753C"/>
    <w:rsid w:val="00D4278C"/>
    <w:rsid w:val="00EB7FEB"/>
    <w:rsid w:val="00EF0680"/>
    <w:rsid w:val="00F22BD2"/>
    <w:rsid w:val="00F31C79"/>
    <w:rsid w:val="00F650EC"/>
    <w:rsid w:val="00F81FAD"/>
    <w:rsid w:val="00F9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D6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E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445</Words>
  <Characters>2542</Characters>
  <Application>Microsoft Macintosh Word</Application>
  <DocSecurity>0</DocSecurity>
  <Lines>21</Lines>
  <Paragraphs>5</Paragraphs>
  <ScaleCrop>false</ScaleCrop>
  <Company>n/a</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Farmer</dc:creator>
  <cp:keywords/>
  <dc:description/>
  <cp:lastModifiedBy>Patricia A Farmer</cp:lastModifiedBy>
  <cp:revision>17</cp:revision>
  <cp:lastPrinted>2017-07-18T00:02:00Z</cp:lastPrinted>
  <dcterms:created xsi:type="dcterms:W3CDTF">2017-07-14T05:38:00Z</dcterms:created>
  <dcterms:modified xsi:type="dcterms:W3CDTF">2017-07-18T00:07:00Z</dcterms:modified>
</cp:coreProperties>
</file>